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586"/>
        <w:tblW w:w="5000" w:type="pct"/>
        <w:tblCellSpacing w:w="7" w:type="dxa"/>
        <w:shd w:val="clear" w:color="auto" w:fill="F7F7F7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54"/>
      </w:tblGrid>
      <w:tr w:rsidR="00311CA6" w:rsidRPr="00311CA6" w:rsidTr="00461679">
        <w:trPr>
          <w:tblCellSpacing w:w="7" w:type="dxa"/>
        </w:trPr>
        <w:tc>
          <w:tcPr>
            <w:tcW w:w="4987" w:type="pct"/>
            <w:shd w:val="clear" w:color="auto" w:fill="FFFFFF" w:themeFill="background1"/>
            <w:vAlign w:val="center"/>
            <w:hideMark/>
          </w:tcPr>
          <w:p w:rsidR="00311CA6" w:rsidRPr="00461679" w:rsidRDefault="00311CA6" w:rsidP="00461679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3"/>
                <w:szCs w:val="23"/>
              </w:rPr>
            </w:pPr>
            <w:r w:rsidRPr="00461679">
              <w:rPr>
                <w:rFonts w:ascii="Arial" w:eastAsia="Times New Roman" w:hAnsi="Arial" w:cs="Arial"/>
                <w:b/>
                <w:bCs/>
                <w:kern w:val="36"/>
                <w:sz w:val="23"/>
                <w:szCs w:val="23"/>
              </w:rPr>
              <w:t>Расшифровка разделов проектной документации</w:t>
            </w:r>
          </w:p>
        </w:tc>
      </w:tr>
      <w:tr w:rsidR="00311CA6" w:rsidRPr="00311CA6" w:rsidTr="00461679">
        <w:trPr>
          <w:tblCellSpacing w:w="7" w:type="dxa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461679" w:rsidRDefault="00311CA6" w:rsidP="0046167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proofErr w:type="gramStart"/>
            <w:r w:rsidRPr="00461679">
              <w:rPr>
                <w:rFonts w:ascii="Verdana" w:eastAsia="Times New Roman" w:hAnsi="Verdana" w:cs="Times New Roman"/>
                <w:sz w:val="15"/>
                <w:szCs w:val="15"/>
              </w:rPr>
              <w:t>АВТ</w:t>
            </w:r>
            <w:proofErr w:type="gramEnd"/>
            <w:r w:rsidRPr="00461679">
              <w:rPr>
                <w:rFonts w:ascii="Verdana" w:eastAsia="Times New Roman" w:hAnsi="Verdana" w:cs="Times New Roman"/>
                <w:sz w:val="15"/>
                <w:szCs w:val="15"/>
              </w:rPr>
              <w:t xml:space="preserve"> - Автоматизация АК - автоматизация и контроль</w:t>
            </w:r>
            <w:r w:rsidRPr="00461679">
              <w:rPr>
                <w:rFonts w:ascii="Verdana" w:eastAsia="Times New Roman" w:hAnsi="Verdana" w:cs="Times New Roman"/>
                <w:sz w:val="15"/>
                <w:szCs w:val="15"/>
              </w:rPr>
              <w:br/>
              <w:t>АПВ - автоматизация противопожарного водопровода</w:t>
            </w:r>
            <w:r w:rsidRPr="00461679">
              <w:rPr>
                <w:rFonts w:ascii="Verdana" w:eastAsia="Times New Roman" w:hAnsi="Verdana" w:cs="Times New Roman"/>
                <w:sz w:val="15"/>
                <w:szCs w:val="15"/>
              </w:rPr>
              <w:br/>
              <w:t xml:space="preserve">АПТ - автоматизация системы </w:t>
            </w:r>
            <w:proofErr w:type="spellStart"/>
            <w:r w:rsidRPr="00461679">
              <w:rPr>
                <w:rFonts w:ascii="Verdana" w:eastAsia="Times New Roman" w:hAnsi="Verdana" w:cs="Times New Roman"/>
                <w:sz w:val="15"/>
                <w:szCs w:val="15"/>
              </w:rPr>
              <w:t>дымоудаления</w:t>
            </w:r>
            <w:proofErr w:type="spellEnd"/>
            <w:r w:rsidRPr="00461679">
              <w:rPr>
                <w:rFonts w:ascii="Verdana" w:eastAsia="Times New Roman" w:hAnsi="Verdana" w:cs="Times New Roman"/>
                <w:sz w:val="15"/>
                <w:szCs w:val="15"/>
              </w:rPr>
              <w:t xml:space="preserve"> или автоматизация пожаротушения</w:t>
            </w:r>
            <w:r w:rsidRPr="00461679">
              <w:rPr>
                <w:rFonts w:ascii="Verdana" w:eastAsia="Times New Roman" w:hAnsi="Verdana" w:cs="Times New Roman"/>
                <w:sz w:val="15"/>
                <w:szCs w:val="15"/>
              </w:rPr>
              <w:br/>
              <w:t>АР - Архитектурные решения</w:t>
            </w:r>
            <w:r w:rsidRPr="00461679">
              <w:rPr>
                <w:rFonts w:ascii="Verdana" w:eastAsia="Times New Roman" w:hAnsi="Verdana" w:cs="Times New Roman"/>
                <w:sz w:val="15"/>
                <w:szCs w:val="15"/>
              </w:rPr>
              <w:br/>
              <w:t>АС - Архитектурно-строительные решения</w:t>
            </w:r>
            <w:r w:rsidRPr="00461679">
              <w:rPr>
                <w:rFonts w:ascii="Verdana" w:eastAsia="Times New Roman" w:hAnsi="Verdana" w:cs="Times New Roman"/>
                <w:sz w:val="15"/>
                <w:szCs w:val="15"/>
              </w:rPr>
              <w:br/>
              <w:t>АСКУЭ - Автоматизированная система коммерческого учета электроэнергии</w:t>
            </w:r>
            <w:r w:rsidRPr="00461679">
              <w:rPr>
                <w:rFonts w:ascii="Verdana" w:eastAsia="Times New Roman" w:hAnsi="Verdana" w:cs="Times New Roman"/>
                <w:sz w:val="15"/>
                <w:szCs w:val="15"/>
              </w:rPr>
              <w:br/>
              <w:t>АСТУЭ - Автоматизированная система технического учета электроэнергии</w:t>
            </w:r>
            <w:r w:rsidRPr="00461679">
              <w:rPr>
                <w:rFonts w:ascii="Verdana" w:eastAsia="Times New Roman" w:hAnsi="Verdana" w:cs="Times New Roman"/>
                <w:sz w:val="15"/>
                <w:szCs w:val="15"/>
              </w:rPr>
              <w:br/>
              <w:t>АТП - автоматизация теплового пункта, автоматиз</w:t>
            </w:r>
            <w:r w:rsidR="00461679">
              <w:rPr>
                <w:rFonts w:ascii="Verdana" w:eastAsia="Times New Roman" w:hAnsi="Verdana" w:cs="Times New Roman"/>
                <w:sz w:val="15"/>
                <w:szCs w:val="15"/>
              </w:rPr>
              <w:t>а</w:t>
            </w:r>
            <w:r w:rsidRPr="00461679">
              <w:rPr>
                <w:rFonts w:ascii="Verdana" w:eastAsia="Times New Roman" w:hAnsi="Verdana" w:cs="Times New Roman"/>
                <w:sz w:val="15"/>
                <w:szCs w:val="15"/>
              </w:rPr>
              <w:t>ция технологических процессов</w:t>
            </w:r>
            <w:r w:rsidRPr="00461679">
              <w:rPr>
                <w:rFonts w:ascii="Verdana" w:eastAsia="Times New Roman" w:hAnsi="Verdana" w:cs="Times New Roman"/>
                <w:sz w:val="15"/>
                <w:szCs w:val="15"/>
              </w:rPr>
              <w:br/>
              <w:t>АТХ - автоматизация технологии производства</w:t>
            </w:r>
            <w:r w:rsidRPr="00461679">
              <w:rPr>
                <w:rFonts w:ascii="Verdana" w:eastAsia="Times New Roman" w:hAnsi="Verdana" w:cs="Times New Roman"/>
                <w:sz w:val="15"/>
                <w:szCs w:val="15"/>
              </w:rPr>
              <w:br/>
              <w:t>Благ - Благоустройство и озеленение</w:t>
            </w:r>
            <w:r w:rsidRPr="00461679">
              <w:rPr>
                <w:rFonts w:ascii="Verdana" w:eastAsia="Times New Roman" w:hAnsi="Verdana" w:cs="Times New Roman"/>
                <w:sz w:val="15"/>
                <w:szCs w:val="15"/>
              </w:rPr>
              <w:br/>
              <w:t>ВК - Внутренние водопровод и канализация</w:t>
            </w:r>
            <w:r w:rsidRPr="00461679">
              <w:rPr>
                <w:rFonts w:ascii="Verdana" w:eastAsia="Times New Roman" w:hAnsi="Verdana" w:cs="Times New Roman"/>
                <w:sz w:val="15"/>
                <w:szCs w:val="15"/>
              </w:rPr>
              <w:br/>
            </w:r>
            <w:proofErr w:type="spellStart"/>
            <w:r w:rsidRPr="00461679">
              <w:rPr>
                <w:rFonts w:ascii="Verdana" w:eastAsia="Times New Roman" w:hAnsi="Verdana" w:cs="Times New Roman"/>
                <w:sz w:val="15"/>
                <w:szCs w:val="15"/>
              </w:rPr>
              <w:t>Водост</w:t>
            </w:r>
            <w:proofErr w:type="spellEnd"/>
            <w:r w:rsidRPr="00461679">
              <w:rPr>
                <w:rFonts w:ascii="Verdana" w:eastAsia="Times New Roman" w:hAnsi="Verdana" w:cs="Times New Roman"/>
                <w:sz w:val="15"/>
                <w:szCs w:val="15"/>
              </w:rPr>
              <w:t xml:space="preserve"> - Водостоки</w:t>
            </w:r>
            <w:r w:rsidRPr="00461679">
              <w:rPr>
                <w:rFonts w:ascii="Verdana" w:eastAsia="Times New Roman" w:hAnsi="Verdana" w:cs="Times New Roman"/>
                <w:sz w:val="15"/>
                <w:szCs w:val="15"/>
              </w:rPr>
              <w:br/>
              <w:t>ВПТ - Водопропускные трубы</w:t>
            </w:r>
            <w:r w:rsidRPr="00461679">
              <w:rPr>
                <w:rFonts w:ascii="Verdana" w:eastAsia="Times New Roman" w:hAnsi="Verdana" w:cs="Times New Roman"/>
                <w:sz w:val="15"/>
                <w:szCs w:val="15"/>
              </w:rPr>
              <w:br/>
              <w:t>ВР - Ведомости работ</w:t>
            </w:r>
            <w:r w:rsidRPr="00461679">
              <w:rPr>
                <w:rFonts w:ascii="Verdana" w:eastAsia="Times New Roman" w:hAnsi="Verdana" w:cs="Times New Roman"/>
                <w:sz w:val="15"/>
                <w:szCs w:val="15"/>
              </w:rPr>
              <w:br/>
              <w:t>ВТ - Вертикальный транспорт</w:t>
            </w:r>
            <w:r w:rsidRPr="00461679">
              <w:rPr>
                <w:rFonts w:ascii="Verdana" w:eastAsia="Times New Roman" w:hAnsi="Verdana" w:cs="Times New Roman"/>
                <w:sz w:val="15"/>
                <w:szCs w:val="15"/>
              </w:rPr>
              <w:br/>
              <w:t>ГДЗ - Технический отчет по инженерно-геодезическим изысканиям</w:t>
            </w:r>
            <w:r w:rsidRPr="00461679">
              <w:rPr>
                <w:rFonts w:ascii="Verdana" w:eastAsia="Times New Roman" w:hAnsi="Verdana" w:cs="Times New Roman"/>
                <w:sz w:val="15"/>
                <w:szCs w:val="15"/>
              </w:rPr>
              <w:br/>
              <w:t>ГЛД - Технический отчет по инженерно-геологическим изысканиям</w:t>
            </w:r>
            <w:r w:rsidRPr="00461679">
              <w:rPr>
                <w:rFonts w:ascii="Verdana" w:eastAsia="Times New Roman" w:hAnsi="Verdana" w:cs="Times New Roman"/>
                <w:sz w:val="15"/>
                <w:szCs w:val="15"/>
              </w:rPr>
              <w:br/>
              <w:t>ГМИ - Технический отчет по инженерно-гидрометеорологическим испытаниям</w:t>
            </w:r>
            <w:r w:rsidRPr="00461679">
              <w:rPr>
                <w:rFonts w:ascii="Verdana" w:eastAsia="Times New Roman" w:hAnsi="Verdana" w:cs="Times New Roman"/>
                <w:sz w:val="15"/>
                <w:szCs w:val="15"/>
              </w:rPr>
              <w:br/>
              <w:t>ГОЧС - Перечень мероприятий по гражданской обороне, мероприятий по предупреждению чрезвычайных ситуаций природного и техногенного характера</w:t>
            </w:r>
            <w:r w:rsidRPr="00461679">
              <w:rPr>
                <w:rFonts w:ascii="Verdana" w:eastAsia="Times New Roman" w:hAnsi="Verdana" w:cs="Times New Roman"/>
                <w:sz w:val="15"/>
                <w:szCs w:val="15"/>
              </w:rPr>
              <w:br/>
              <w:t>ГП - Генеральный план</w:t>
            </w:r>
            <w:r w:rsidRPr="00461679">
              <w:rPr>
                <w:rFonts w:ascii="Verdana" w:eastAsia="Times New Roman" w:hAnsi="Verdana" w:cs="Times New Roman"/>
                <w:sz w:val="15"/>
                <w:szCs w:val="15"/>
              </w:rPr>
              <w:br/>
              <w:t>ГСН - Газопроводные сети наружные</w:t>
            </w:r>
            <w:proofErr w:type="gramStart"/>
            <w:r w:rsidRPr="00461679">
              <w:rPr>
                <w:rFonts w:ascii="Verdana" w:eastAsia="Times New Roman" w:hAnsi="Verdana" w:cs="Times New Roman"/>
                <w:sz w:val="15"/>
                <w:szCs w:val="15"/>
              </w:rPr>
              <w:br/>
              <w:t>Д</w:t>
            </w:r>
            <w:proofErr w:type="gramEnd"/>
            <w:r w:rsidRPr="00461679">
              <w:rPr>
                <w:rFonts w:ascii="Verdana" w:eastAsia="Times New Roman" w:hAnsi="Verdana" w:cs="Times New Roman"/>
                <w:sz w:val="15"/>
                <w:szCs w:val="15"/>
              </w:rPr>
              <w:t>о - Дорожная одежда</w:t>
            </w:r>
            <w:r w:rsidRPr="00461679">
              <w:rPr>
                <w:rFonts w:ascii="Verdana" w:eastAsia="Times New Roman" w:hAnsi="Verdana" w:cs="Times New Roman"/>
                <w:sz w:val="15"/>
                <w:szCs w:val="15"/>
              </w:rPr>
              <w:br/>
              <w:t>З</w:t>
            </w:r>
            <w:r w:rsidR="00461679">
              <w:rPr>
                <w:rFonts w:ascii="Verdana" w:eastAsia="Times New Roman" w:hAnsi="Verdana" w:cs="Times New Roman"/>
                <w:sz w:val="15"/>
                <w:szCs w:val="15"/>
              </w:rPr>
              <w:t>П</w:t>
            </w:r>
            <w:r w:rsidRPr="00461679">
              <w:rPr>
                <w:rFonts w:ascii="Verdana" w:eastAsia="Times New Roman" w:hAnsi="Verdana" w:cs="Times New Roman"/>
                <w:sz w:val="15"/>
                <w:szCs w:val="15"/>
              </w:rPr>
              <w:t xml:space="preserve"> - Земляное полотно</w:t>
            </w:r>
            <w:r w:rsidRPr="00461679">
              <w:rPr>
                <w:rFonts w:ascii="Verdana" w:eastAsia="Times New Roman" w:hAnsi="Verdana" w:cs="Times New Roman"/>
                <w:sz w:val="15"/>
                <w:szCs w:val="15"/>
              </w:rPr>
              <w:br/>
              <w:t>ИЗИ - Технический отчет по инженерно-экологическим испытаниям</w:t>
            </w:r>
            <w:r w:rsidRPr="00461679">
              <w:rPr>
                <w:rFonts w:ascii="Verdana" w:eastAsia="Times New Roman" w:hAnsi="Verdana" w:cs="Times New Roman"/>
                <w:sz w:val="15"/>
                <w:szCs w:val="15"/>
              </w:rPr>
              <w:br/>
              <w:t xml:space="preserve">ИЛО - Здания, </w:t>
            </w:r>
            <w:proofErr w:type="gramStart"/>
            <w:r w:rsidRPr="00461679">
              <w:rPr>
                <w:rFonts w:ascii="Verdana" w:eastAsia="Times New Roman" w:hAnsi="Verdana" w:cs="Times New Roman"/>
                <w:sz w:val="15"/>
                <w:szCs w:val="15"/>
              </w:rPr>
              <w:t>строения и сооружения, входящие в инфраструктуру линейного объекта</w:t>
            </w:r>
            <w:r w:rsidRPr="00461679">
              <w:rPr>
                <w:rFonts w:ascii="Verdana" w:eastAsia="Times New Roman" w:hAnsi="Verdana" w:cs="Times New Roman"/>
                <w:sz w:val="15"/>
                <w:szCs w:val="15"/>
              </w:rPr>
              <w:br/>
              <w:t>ИО - Информационное обеспечение</w:t>
            </w:r>
            <w:r w:rsidRPr="00461679">
              <w:rPr>
                <w:rFonts w:ascii="Verdana" w:eastAsia="Times New Roman" w:hAnsi="Verdana" w:cs="Times New Roman"/>
                <w:sz w:val="15"/>
                <w:szCs w:val="15"/>
              </w:rPr>
              <w:br/>
              <w:t>КЖ - конструкции железобетонные</w:t>
            </w:r>
            <w:r w:rsidRPr="00461679">
              <w:rPr>
                <w:rFonts w:ascii="Verdana" w:eastAsia="Times New Roman" w:hAnsi="Verdana" w:cs="Times New Roman"/>
                <w:sz w:val="15"/>
                <w:szCs w:val="15"/>
              </w:rPr>
              <w:br/>
              <w:t>КМ - конструкции металлические</w:t>
            </w:r>
            <w:r w:rsidRPr="00461679">
              <w:rPr>
                <w:rFonts w:ascii="Verdana" w:eastAsia="Times New Roman" w:hAnsi="Verdana" w:cs="Times New Roman"/>
                <w:sz w:val="15"/>
                <w:szCs w:val="15"/>
              </w:rPr>
              <w:br/>
              <w:t>КР - Конструктивные решения</w:t>
            </w:r>
            <w:r w:rsidRPr="00461679">
              <w:rPr>
                <w:rFonts w:ascii="Verdana" w:eastAsia="Times New Roman" w:hAnsi="Verdana" w:cs="Times New Roman"/>
                <w:sz w:val="15"/>
                <w:szCs w:val="15"/>
              </w:rPr>
              <w:br/>
              <w:t>КТСО - Комплекс технических средств охраны</w:t>
            </w:r>
            <w:r w:rsidRPr="00461679">
              <w:rPr>
                <w:rFonts w:ascii="Verdana" w:eastAsia="Times New Roman" w:hAnsi="Verdana" w:cs="Times New Roman"/>
                <w:sz w:val="15"/>
                <w:szCs w:val="15"/>
              </w:rPr>
              <w:br/>
              <w:t>МПБ - Проект организации работ по сносу (демонтажу) линейного объекта</w:t>
            </w:r>
            <w:r w:rsidRPr="00461679">
              <w:rPr>
                <w:rFonts w:ascii="Verdana" w:eastAsia="Times New Roman" w:hAnsi="Verdana" w:cs="Times New Roman"/>
                <w:sz w:val="15"/>
                <w:szCs w:val="15"/>
              </w:rPr>
              <w:br/>
              <w:t>МО - Материалы обследования</w:t>
            </w:r>
            <w:r w:rsidRPr="00461679">
              <w:rPr>
                <w:rFonts w:ascii="Verdana" w:eastAsia="Times New Roman" w:hAnsi="Verdana" w:cs="Times New Roman"/>
                <w:sz w:val="15"/>
                <w:szCs w:val="15"/>
              </w:rPr>
              <w:br/>
              <w:t>НВД - Наружные водостоки и дренажи</w:t>
            </w:r>
            <w:r w:rsidRPr="00461679">
              <w:rPr>
                <w:rFonts w:ascii="Verdana" w:eastAsia="Times New Roman" w:hAnsi="Verdana" w:cs="Times New Roman"/>
                <w:sz w:val="15"/>
                <w:szCs w:val="15"/>
              </w:rPr>
              <w:br/>
              <w:t>НВК - Наружный водопровод и канализация</w:t>
            </w:r>
            <w:r w:rsidRPr="00461679">
              <w:rPr>
                <w:rFonts w:ascii="Verdana" w:eastAsia="Times New Roman" w:hAnsi="Verdana" w:cs="Times New Roman"/>
                <w:sz w:val="15"/>
                <w:szCs w:val="15"/>
              </w:rPr>
              <w:br/>
              <w:t>НСС - Наружные сети связи</w:t>
            </w:r>
            <w:r w:rsidR="00461679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461679">
              <w:rPr>
                <w:rFonts w:ascii="Verdana" w:eastAsia="Times New Roman" w:hAnsi="Verdana" w:cs="Times New Roman"/>
                <w:sz w:val="15"/>
                <w:szCs w:val="15"/>
              </w:rPr>
              <w:t xml:space="preserve">объекта. </w:t>
            </w:r>
            <w:proofErr w:type="gramEnd"/>
          </w:p>
          <w:p w:rsidR="00311CA6" w:rsidRPr="00461679" w:rsidRDefault="00461679" w:rsidP="0046167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</w:rPr>
              <w:t xml:space="preserve">ИС </w:t>
            </w:r>
            <w:proofErr w:type="gramStart"/>
            <w:r>
              <w:rPr>
                <w:rFonts w:ascii="Verdana" w:eastAsia="Times New Roman" w:hAnsi="Verdana" w:cs="Times New Roman"/>
                <w:sz w:val="15"/>
                <w:szCs w:val="15"/>
              </w:rPr>
              <w:t>-</w:t>
            </w:r>
            <w:r w:rsidR="00311CA6" w:rsidRPr="00461679">
              <w:rPr>
                <w:rFonts w:ascii="Verdana" w:eastAsia="Times New Roman" w:hAnsi="Verdana" w:cs="Times New Roman"/>
                <w:sz w:val="15"/>
                <w:szCs w:val="15"/>
              </w:rPr>
              <w:t>И</w:t>
            </w:r>
            <w:proofErr w:type="gramEnd"/>
            <w:r w:rsidR="00311CA6" w:rsidRPr="00461679">
              <w:rPr>
                <w:rFonts w:ascii="Verdana" w:eastAsia="Times New Roman" w:hAnsi="Verdana" w:cs="Times New Roman"/>
                <w:sz w:val="15"/>
                <w:szCs w:val="15"/>
              </w:rPr>
              <w:t>скусственные сооружения.</w:t>
            </w:r>
            <w:r w:rsidR="00311CA6" w:rsidRPr="00461679">
              <w:rPr>
                <w:rFonts w:ascii="Verdana" w:eastAsia="Times New Roman" w:hAnsi="Verdana" w:cs="Times New Roman"/>
                <w:sz w:val="15"/>
                <w:szCs w:val="15"/>
              </w:rPr>
              <w:br/>
              <w:t>ОВ - Отопление, вентиляция и кондиционирование воздуха</w:t>
            </w:r>
            <w:r w:rsidR="00311CA6" w:rsidRPr="00461679">
              <w:rPr>
                <w:rFonts w:ascii="Verdana" w:eastAsia="Times New Roman" w:hAnsi="Verdana" w:cs="Times New Roman"/>
                <w:sz w:val="15"/>
                <w:szCs w:val="15"/>
              </w:rPr>
              <w:br/>
              <w:t>О</w:t>
            </w:r>
            <w:r>
              <w:rPr>
                <w:rFonts w:ascii="Verdana" w:eastAsia="Times New Roman" w:hAnsi="Verdana" w:cs="Times New Roman"/>
                <w:sz w:val="15"/>
                <w:szCs w:val="15"/>
              </w:rPr>
              <w:t>Д</w:t>
            </w:r>
            <w:r w:rsidR="00311CA6" w:rsidRPr="00461679">
              <w:rPr>
                <w:rFonts w:ascii="Verdana" w:eastAsia="Times New Roman" w:hAnsi="Verdana" w:cs="Times New Roman"/>
                <w:sz w:val="15"/>
                <w:szCs w:val="15"/>
              </w:rPr>
              <w:t xml:space="preserve"> - Обустройство дорог</w:t>
            </w:r>
            <w:r w:rsidR="00311CA6" w:rsidRPr="00461679">
              <w:rPr>
                <w:rFonts w:ascii="Verdana" w:eastAsia="Times New Roman" w:hAnsi="Verdana" w:cs="Times New Roman"/>
                <w:sz w:val="15"/>
                <w:szCs w:val="15"/>
              </w:rPr>
              <w:br/>
              <w:t>ОК - Основные конструкции</w:t>
            </w:r>
            <w:r w:rsidR="00311CA6" w:rsidRPr="00461679">
              <w:rPr>
                <w:rFonts w:ascii="Verdana" w:eastAsia="Times New Roman" w:hAnsi="Verdana" w:cs="Times New Roman"/>
                <w:sz w:val="15"/>
                <w:szCs w:val="15"/>
              </w:rPr>
              <w:br/>
              <w:t>ОМ - Обосновывающие материалы</w:t>
            </w:r>
            <w:r w:rsidR="00311CA6" w:rsidRPr="00461679">
              <w:rPr>
                <w:rFonts w:ascii="Verdana" w:eastAsia="Times New Roman" w:hAnsi="Verdana" w:cs="Times New Roman"/>
                <w:sz w:val="15"/>
                <w:szCs w:val="15"/>
              </w:rPr>
              <w:br/>
              <w:t>ООС - Охрана окружающей среды</w:t>
            </w:r>
            <w:r w:rsidR="00311CA6" w:rsidRPr="00461679">
              <w:rPr>
                <w:rFonts w:ascii="Verdana" w:eastAsia="Times New Roman" w:hAnsi="Verdana" w:cs="Times New Roman"/>
                <w:sz w:val="15"/>
                <w:szCs w:val="15"/>
              </w:rPr>
              <w:br/>
              <w:t>ОПЗ - Общая пояснительная записка</w:t>
            </w:r>
            <w:r w:rsidR="00311CA6" w:rsidRPr="00461679">
              <w:rPr>
                <w:rFonts w:ascii="Verdana" w:eastAsia="Times New Roman" w:hAnsi="Verdana" w:cs="Times New Roman"/>
                <w:sz w:val="15"/>
                <w:szCs w:val="15"/>
              </w:rPr>
              <w:br/>
              <w:t>ОР - Организация рельефа</w:t>
            </w:r>
            <w:r w:rsidR="00311CA6" w:rsidRPr="00461679">
              <w:rPr>
                <w:rFonts w:ascii="Verdana" w:eastAsia="Times New Roman" w:hAnsi="Verdana" w:cs="Times New Roman"/>
                <w:sz w:val="15"/>
                <w:szCs w:val="15"/>
              </w:rPr>
              <w:br/>
              <w:t>ОС - Охранно-пожарная сигнализация</w:t>
            </w:r>
            <w:r w:rsidR="00311CA6" w:rsidRPr="00461679">
              <w:rPr>
                <w:rFonts w:ascii="Verdana" w:eastAsia="Times New Roman" w:hAnsi="Verdana" w:cs="Times New Roman"/>
                <w:sz w:val="15"/>
                <w:szCs w:val="15"/>
              </w:rPr>
              <w:br/>
              <w:t>ОЭ - Система электрического обог</w:t>
            </w:r>
            <w:r>
              <w:rPr>
                <w:rFonts w:ascii="Verdana" w:eastAsia="Times New Roman" w:hAnsi="Verdana" w:cs="Times New Roman"/>
                <w:sz w:val="15"/>
                <w:szCs w:val="15"/>
              </w:rPr>
              <w:t>р</w:t>
            </w:r>
            <w:r w:rsidR="00311CA6" w:rsidRPr="00461679">
              <w:rPr>
                <w:rFonts w:ascii="Verdana" w:eastAsia="Times New Roman" w:hAnsi="Verdana" w:cs="Times New Roman"/>
                <w:sz w:val="15"/>
                <w:szCs w:val="15"/>
              </w:rPr>
              <w:t>ева</w:t>
            </w:r>
            <w:r w:rsidR="00311CA6" w:rsidRPr="00461679">
              <w:rPr>
                <w:rFonts w:ascii="Verdana" w:eastAsia="Times New Roman" w:hAnsi="Verdana" w:cs="Times New Roman"/>
                <w:sz w:val="15"/>
                <w:szCs w:val="15"/>
              </w:rPr>
              <w:br/>
              <w:t>ПБ - Мероприятия по обеспечению пожарной безопасности</w:t>
            </w:r>
            <w:r w:rsidR="00311CA6" w:rsidRPr="00461679">
              <w:rPr>
                <w:rFonts w:ascii="Verdana" w:eastAsia="Times New Roman" w:hAnsi="Verdana" w:cs="Times New Roman"/>
                <w:sz w:val="15"/>
                <w:szCs w:val="15"/>
              </w:rPr>
              <w:br/>
              <w:t>ПЗ - Пояснительная записка</w:t>
            </w:r>
            <w:r w:rsidR="00311CA6" w:rsidRPr="00461679">
              <w:rPr>
                <w:rFonts w:ascii="Verdana" w:eastAsia="Times New Roman" w:hAnsi="Verdana" w:cs="Times New Roman"/>
                <w:sz w:val="15"/>
                <w:szCs w:val="15"/>
              </w:rPr>
              <w:br/>
              <w:t>ПОД - Проект организации работ по сносу (демонтажу) линейного объекта</w:t>
            </w:r>
            <w:r w:rsidR="00311CA6" w:rsidRPr="00461679">
              <w:rPr>
                <w:rFonts w:ascii="Verdana" w:eastAsia="Times New Roman" w:hAnsi="Verdana" w:cs="Times New Roman"/>
                <w:sz w:val="15"/>
                <w:szCs w:val="15"/>
              </w:rPr>
              <w:br/>
              <w:t>ПО - Программное обеспечение</w:t>
            </w:r>
            <w:r w:rsidR="00311CA6" w:rsidRPr="00461679">
              <w:rPr>
                <w:rFonts w:ascii="Verdana" w:eastAsia="Times New Roman" w:hAnsi="Verdana" w:cs="Times New Roman"/>
                <w:sz w:val="15"/>
                <w:szCs w:val="15"/>
              </w:rPr>
              <w:br/>
            </w:r>
            <w:proofErr w:type="gramStart"/>
            <w:r w:rsidR="00311CA6" w:rsidRPr="00461679">
              <w:rPr>
                <w:rFonts w:ascii="Verdana" w:eastAsia="Times New Roman" w:hAnsi="Verdana" w:cs="Times New Roman"/>
                <w:sz w:val="15"/>
                <w:szCs w:val="15"/>
              </w:rPr>
              <w:t>ПОС</w:t>
            </w:r>
            <w:proofErr w:type="gramEnd"/>
            <w:r w:rsidR="00311CA6" w:rsidRPr="00461679">
              <w:rPr>
                <w:rFonts w:ascii="Verdana" w:eastAsia="Times New Roman" w:hAnsi="Verdana" w:cs="Times New Roman"/>
                <w:sz w:val="15"/>
                <w:szCs w:val="15"/>
              </w:rPr>
              <w:t xml:space="preserve"> - Проект организации строительства</w:t>
            </w:r>
            <w:r w:rsidR="00311CA6" w:rsidRPr="00461679">
              <w:rPr>
                <w:rFonts w:ascii="Verdana" w:eastAsia="Times New Roman" w:hAnsi="Verdana" w:cs="Times New Roman"/>
                <w:sz w:val="15"/>
                <w:szCs w:val="15"/>
              </w:rPr>
              <w:br/>
              <w:t>ПНО - Проект наружного освещения</w:t>
            </w:r>
            <w:r w:rsidR="00311CA6" w:rsidRPr="00461679">
              <w:rPr>
                <w:rFonts w:ascii="Verdana" w:eastAsia="Times New Roman" w:hAnsi="Verdana" w:cs="Times New Roman"/>
                <w:sz w:val="15"/>
                <w:szCs w:val="15"/>
              </w:rPr>
              <w:br/>
              <w:t>ППО - Проект полосы отвода</w:t>
            </w:r>
            <w:r w:rsidR="00311CA6" w:rsidRPr="00461679">
              <w:rPr>
                <w:rFonts w:ascii="Verdana" w:eastAsia="Times New Roman" w:hAnsi="Verdana" w:cs="Times New Roman"/>
                <w:sz w:val="15"/>
                <w:szCs w:val="15"/>
              </w:rPr>
              <w:br/>
            </w:r>
            <w:proofErr w:type="gramStart"/>
            <w:r w:rsidR="00311CA6" w:rsidRPr="00461679">
              <w:rPr>
                <w:rFonts w:ascii="Verdana" w:eastAsia="Times New Roman" w:hAnsi="Verdana" w:cs="Times New Roman"/>
                <w:sz w:val="15"/>
                <w:szCs w:val="15"/>
              </w:rPr>
              <w:t>ПТ</w:t>
            </w:r>
            <w:proofErr w:type="gramEnd"/>
            <w:r w:rsidR="00311CA6" w:rsidRPr="00461679">
              <w:rPr>
                <w:rFonts w:ascii="Verdana" w:eastAsia="Times New Roman" w:hAnsi="Verdana" w:cs="Times New Roman"/>
                <w:sz w:val="15"/>
                <w:szCs w:val="15"/>
              </w:rPr>
              <w:t xml:space="preserve"> - Пожаротушение (Пенотушение)</w:t>
            </w:r>
            <w:r w:rsidR="00311CA6" w:rsidRPr="00461679">
              <w:rPr>
                <w:rFonts w:ascii="Verdana" w:eastAsia="Times New Roman" w:hAnsi="Verdana" w:cs="Times New Roman"/>
                <w:sz w:val="15"/>
                <w:szCs w:val="15"/>
              </w:rPr>
              <w:br/>
              <w:t>ПТА - Мероприятия по противодействию террористическим актам</w:t>
            </w:r>
            <w:r w:rsidR="00311CA6" w:rsidRPr="00461679">
              <w:rPr>
                <w:rFonts w:ascii="Verdana" w:eastAsia="Times New Roman" w:hAnsi="Verdana" w:cs="Times New Roman"/>
                <w:sz w:val="15"/>
                <w:szCs w:val="15"/>
              </w:rPr>
              <w:br/>
              <w:t>Р - Рекультивация земель</w:t>
            </w:r>
            <w:r w:rsidR="00311CA6" w:rsidRPr="00461679">
              <w:rPr>
                <w:rFonts w:ascii="Verdana" w:eastAsia="Times New Roman" w:hAnsi="Verdana" w:cs="Times New Roman"/>
                <w:sz w:val="15"/>
                <w:szCs w:val="15"/>
              </w:rPr>
              <w:br/>
              <w:t>РТ - радиовещание и телевидение</w:t>
            </w:r>
            <w:r w:rsidR="00311CA6" w:rsidRPr="00461679">
              <w:rPr>
                <w:rFonts w:ascii="Verdana" w:eastAsia="Times New Roman" w:hAnsi="Verdana" w:cs="Times New Roman"/>
                <w:sz w:val="15"/>
                <w:szCs w:val="15"/>
              </w:rPr>
              <w:br/>
              <w:t>С - Сборник спецификаций оборудования, изделий и материалов</w:t>
            </w:r>
            <w:r w:rsidR="00311CA6" w:rsidRPr="00461679">
              <w:rPr>
                <w:rFonts w:ascii="Verdana" w:eastAsia="Times New Roman" w:hAnsi="Verdana" w:cs="Times New Roman"/>
                <w:sz w:val="15"/>
                <w:szCs w:val="15"/>
              </w:rPr>
              <w:br/>
              <w:t>СВ - Сводная ведомость чертежей</w:t>
            </w:r>
            <w:r w:rsidR="00311CA6" w:rsidRPr="00461679">
              <w:rPr>
                <w:rFonts w:ascii="Verdana" w:eastAsia="Times New Roman" w:hAnsi="Verdana" w:cs="Times New Roman"/>
                <w:sz w:val="15"/>
                <w:szCs w:val="15"/>
              </w:rPr>
              <w:br/>
              <w:t>СД - Сметная документация</w:t>
            </w:r>
            <w:r w:rsidR="00311CA6" w:rsidRPr="00461679">
              <w:rPr>
                <w:rFonts w:ascii="Verdana" w:eastAsia="Times New Roman" w:hAnsi="Verdana" w:cs="Times New Roman"/>
                <w:sz w:val="15"/>
                <w:szCs w:val="15"/>
              </w:rPr>
              <w:br/>
              <w:t>СДКУ - Система диспетчерского контроля и управления</w:t>
            </w:r>
            <w:r w:rsidR="00311CA6" w:rsidRPr="00461679">
              <w:rPr>
                <w:rFonts w:ascii="Verdana" w:eastAsia="Times New Roman" w:hAnsi="Verdana" w:cs="Times New Roman"/>
                <w:sz w:val="15"/>
                <w:szCs w:val="15"/>
              </w:rPr>
              <w:br/>
              <w:t>СКС - структурированные кабельные сети, т.е. слаботочные сети связи и сигнализации</w:t>
            </w:r>
            <w:r w:rsidR="00311CA6" w:rsidRPr="00461679">
              <w:rPr>
                <w:rFonts w:ascii="Verdana" w:eastAsia="Times New Roman" w:hAnsi="Verdana" w:cs="Times New Roman"/>
                <w:sz w:val="15"/>
                <w:szCs w:val="15"/>
              </w:rPr>
              <w:br/>
              <w:t>СМ - Смета на строительство объектов капитального строительства</w:t>
            </w:r>
            <w:r w:rsidR="00311CA6" w:rsidRPr="00461679">
              <w:rPr>
                <w:rFonts w:ascii="Verdana" w:eastAsia="Times New Roman" w:hAnsi="Verdana" w:cs="Times New Roman"/>
                <w:sz w:val="15"/>
                <w:szCs w:val="15"/>
              </w:rPr>
              <w:br/>
            </w:r>
            <w:proofErr w:type="gramStart"/>
            <w:r w:rsidR="00311CA6" w:rsidRPr="00461679">
              <w:rPr>
                <w:rFonts w:ascii="Verdana" w:eastAsia="Times New Roman" w:hAnsi="Verdana" w:cs="Times New Roman"/>
                <w:sz w:val="15"/>
                <w:szCs w:val="15"/>
              </w:rPr>
              <w:t>СМИС - Структурированная система мониторинга и управления инженерными сетями</w:t>
            </w:r>
            <w:r w:rsidR="00311CA6" w:rsidRPr="00461679">
              <w:rPr>
                <w:rFonts w:ascii="Verdana" w:eastAsia="Times New Roman" w:hAnsi="Verdana" w:cs="Times New Roman"/>
                <w:sz w:val="15"/>
                <w:szCs w:val="15"/>
              </w:rPr>
              <w:br/>
              <w:t>СОТ - Система охранного телевидения</w:t>
            </w:r>
            <w:r w:rsidR="00311CA6" w:rsidRPr="00461679">
              <w:rPr>
                <w:rFonts w:ascii="Verdana" w:eastAsia="Times New Roman" w:hAnsi="Verdana" w:cs="Times New Roman"/>
                <w:sz w:val="15"/>
                <w:szCs w:val="15"/>
              </w:rPr>
              <w:br/>
              <w:t>СП - Состав проекта</w:t>
            </w:r>
            <w:r w:rsidR="00311CA6" w:rsidRPr="00461679">
              <w:rPr>
                <w:rFonts w:ascii="Verdana" w:eastAsia="Times New Roman" w:hAnsi="Verdana" w:cs="Times New Roman"/>
                <w:sz w:val="15"/>
                <w:szCs w:val="15"/>
              </w:rPr>
              <w:br/>
              <w:t>СС - Системы связи</w:t>
            </w:r>
            <w:r w:rsidR="00311CA6" w:rsidRPr="00461679">
              <w:rPr>
                <w:rFonts w:ascii="Verdana" w:eastAsia="Times New Roman" w:hAnsi="Verdana" w:cs="Times New Roman"/>
                <w:sz w:val="15"/>
                <w:szCs w:val="15"/>
              </w:rPr>
              <w:br/>
              <w:t>ССР - Сводный сметный расчет</w:t>
            </w:r>
            <w:r w:rsidR="00311CA6" w:rsidRPr="00461679">
              <w:rPr>
                <w:rFonts w:ascii="Verdana" w:eastAsia="Times New Roman" w:hAnsi="Verdana" w:cs="Times New Roman"/>
                <w:sz w:val="15"/>
                <w:szCs w:val="15"/>
              </w:rPr>
              <w:br/>
              <w:t>ТКР - Технологические и конструктивные решения линейного объекта</w:t>
            </w:r>
            <w:r w:rsidR="00311CA6" w:rsidRPr="00461679">
              <w:rPr>
                <w:rFonts w:ascii="Verdana" w:eastAsia="Times New Roman" w:hAnsi="Verdana" w:cs="Times New Roman"/>
                <w:sz w:val="15"/>
                <w:szCs w:val="15"/>
              </w:rPr>
              <w:br/>
              <w:t>ТС - Теплоснабжение</w:t>
            </w:r>
            <w:r w:rsidR="00311CA6" w:rsidRPr="00461679">
              <w:rPr>
                <w:rFonts w:ascii="Verdana" w:eastAsia="Times New Roman" w:hAnsi="Verdana" w:cs="Times New Roman"/>
                <w:sz w:val="15"/>
                <w:szCs w:val="15"/>
              </w:rPr>
              <w:br/>
              <w:t>ТХ - Технология производства</w:t>
            </w:r>
            <w:r w:rsidR="00311CA6" w:rsidRPr="00461679">
              <w:rPr>
                <w:rFonts w:ascii="Verdana" w:eastAsia="Times New Roman" w:hAnsi="Verdana" w:cs="Times New Roman"/>
                <w:sz w:val="15"/>
                <w:szCs w:val="15"/>
              </w:rPr>
              <w:br/>
              <w:t>ХС - Холодоснабжение</w:t>
            </w:r>
            <w:r w:rsidR="00311CA6" w:rsidRPr="00461679">
              <w:rPr>
                <w:rFonts w:ascii="Verdana" w:eastAsia="Times New Roman" w:hAnsi="Verdana" w:cs="Times New Roman"/>
                <w:sz w:val="15"/>
                <w:szCs w:val="15"/>
              </w:rPr>
              <w:br/>
              <w:t xml:space="preserve">ЭГ - </w:t>
            </w:r>
            <w:proofErr w:type="spellStart"/>
            <w:r w:rsidR="00311CA6" w:rsidRPr="00461679">
              <w:rPr>
                <w:rFonts w:ascii="Verdana" w:eastAsia="Times New Roman" w:hAnsi="Verdana" w:cs="Times New Roman"/>
                <w:sz w:val="15"/>
                <w:szCs w:val="15"/>
              </w:rPr>
              <w:t>молниезащита</w:t>
            </w:r>
            <w:proofErr w:type="spellEnd"/>
            <w:r w:rsidR="00311CA6" w:rsidRPr="00461679">
              <w:rPr>
                <w:rFonts w:ascii="Verdana" w:eastAsia="Times New Roman" w:hAnsi="Verdana" w:cs="Times New Roman"/>
                <w:sz w:val="15"/>
                <w:szCs w:val="15"/>
              </w:rPr>
              <w:t xml:space="preserve"> и заземление</w:t>
            </w:r>
            <w:r w:rsidR="00311CA6" w:rsidRPr="00461679">
              <w:rPr>
                <w:rFonts w:ascii="Verdana" w:eastAsia="Times New Roman" w:hAnsi="Verdana" w:cs="Times New Roman"/>
                <w:sz w:val="15"/>
                <w:szCs w:val="15"/>
              </w:rPr>
              <w:br/>
              <w:t>ЭМ - электрооборудование</w:t>
            </w:r>
            <w:r w:rsidR="00311CA6" w:rsidRPr="00461679">
              <w:rPr>
                <w:rFonts w:ascii="Verdana" w:eastAsia="Times New Roman" w:hAnsi="Verdana" w:cs="Times New Roman"/>
                <w:sz w:val="15"/>
                <w:szCs w:val="15"/>
              </w:rPr>
              <w:br/>
              <w:t>ЭК - электроснабжение</w:t>
            </w:r>
            <w:r w:rsidR="00311CA6" w:rsidRPr="00461679">
              <w:rPr>
                <w:rFonts w:ascii="Verdana" w:eastAsia="Times New Roman" w:hAnsi="Verdana" w:cs="Times New Roman"/>
                <w:sz w:val="15"/>
                <w:szCs w:val="15"/>
              </w:rPr>
              <w:br/>
              <w:t>ЭН - электроосвещение наружное</w:t>
            </w:r>
            <w:r w:rsidR="00311CA6" w:rsidRPr="00461679">
              <w:rPr>
                <w:rFonts w:ascii="Verdana" w:eastAsia="Times New Roman" w:hAnsi="Verdana" w:cs="Times New Roman"/>
                <w:sz w:val="15"/>
                <w:szCs w:val="15"/>
              </w:rPr>
              <w:br/>
              <w:t>ЭО - электроосвещение (внутреннее)</w:t>
            </w:r>
            <w:r w:rsidR="00311CA6" w:rsidRPr="00461679">
              <w:rPr>
                <w:rFonts w:ascii="Verdana" w:eastAsia="Times New Roman" w:hAnsi="Verdana" w:cs="Times New Roman"/>
                <w:sz w:val="15"/>
                <w:szCs w:val="15"/>
              </w:rPr>
              <w:br/>
              <w:t>ЭС - Электроснабжение</w:t>
            </w:r>
            <w:proofErr w:type="gramEnd"/>
          </w:p>
        </w:tc>
      </w:tr>
    </w:tbl>
    <w:p w:rsidR="00B60F41" w:rsidRPr="00311CA6" w:rsidRDefault="00B60F41" w:rsidP="00311CA6">
      <w:pPr>
        <w:jc w:val="right"/>
        <w:rPr>
          <w:szCs w:val="96"/>
        </w:rPr>
      </w:pPr>
    </w:p>
    <w:sectPr w:rsidR="00B60F41" w:rsidRPr="00311CA6" w:rsidSect="00A62D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098D"/>
    <w:rsid w:val="000A220C"/>
    <w:rsid w:val="001D09C4"/>
    <w:rsid w:val="002411AC"/>
    <w:rsid w:val="00311CA6"/>
    <w:rsid w:val="00314A8A"/>
    <w:rsid w:val="00420D0B"/>
    <w:rsid w:val="00461679"/>
    <w:rsid w:val="005D0BCF"/>
    <w:rsid w:val="006618D1"/>
    <w:rsid w:val="00714B74"/>
    <w:rsid w:val="00965BA6"/>
    <w:rsid w:val="00A01E38"/>
    <w:rsid w:val="00A62DF5"/>
    <w:rsid w:val="00AF098D"/>
    <w:rsid w:val="00B60F41"/>
    <w:rsid w:val="00D00AF7"/>
    <w:rsid w:val="00F357F8"/>
    <w:rsid w:val="00F9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8D1"/>
  </w:style>
  <w:style w:type="paragraph" w:styleId="1">
    <w:name w:val="heading 1"/>
    <w:basedOn w:val="a"/>
    <w:link w:val="10"/>
    <w:uiPriority w:val="9"/>
    <w:qFormat/>
    <w:rsid w:val="00311C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F098D"/>
  </w:style>
  <w:style w:type="character" w:styleId="a3">
    <w:name w:val="Strong"/>
    <w:basedOn w:val="a0"/>
    <w:uiPriority w:val="22"/>
    <w:qFormat/>
    <w:rsid w:val="00AF098D"/>
    <w:rPr>
      <w:b/>
      <w:bCs/>
    </w:rPr>
  </w:style>
  <w:style w:type="paragraph" w:styleId="a4">
    <w:name w:val="Normal (Web)"/>
    <w:basedOn w:val="a"/>
    <w:uiPriority w:val="99"/>
    <w:unhideWhenUsed/>
    <w:rsid w:val="00AF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D0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11CA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dcterms:created xsi:type="dcterms:W3CDTF">2015-12-02T05:32:00Z</dcterms:created>
  <dcterms:modified xsi:type="dcterms:W3CDTF">2016-03-03T10:24:00Z</dcterms:modified>
</cp:coreProperties>
</file>